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5E4BA" w14:textId="16A785AA" w:rsidR="00DA04EF" w:rsidRPr="00DA04EF" w:rsidRDefault="00DA04EF" w:rsidP="008A4B9F">
      <w:pPr>
        <w:rPr>
          <w:b/>
          <w:bCs/>
          <w:sz w:val="32"/>
          <w:szCs w:val="32"/>
        </w:rPr>
      </w:pPr>
      <w:r w:rsidRPr="00DA04EF">
        <w:rPr>
          <w:b/>
          <w:bCs/>
          <w:sz w:val="32"/>
          <w:szCs w:val="32"/>
        </w:rPr>
        <w:t xml:space="preserve"> Podaci o kriterijima za odabir</w:t>
      </w:r>
    </w:p>
    <w:p w14:paraId="0548B9EC" w14:textId="5D2371D9" w:rsidR="008A4B9F" w:rsidRDefault="008A4B9F" w:rsidP="008A4B9F">
      <w:r>
        <w:t xml:space="preserve">Ukupan broj bodova za svaku ponudu naručitelj će izračunati zbrajanjem bodova koje je ista ostvarila </w:t>
      </w:r>
      <w:r w:rsidR="00AB59E6">
        <w:t xml:space="preserve">za nuđenu sol po stavkama (Skladišna sol do 4% vlage) i </w:t>
      </w:r>
      <w:r>
        <w:t>pojedinim kriterijima ekonomski najpovoljnije ponude. Ekonomski najpovoljnija ponuda utvrđuje se na temelju Cijene i kvalitete.</w:t>
      </w:r>
    </w:p>
    <w:p w14:paraId="52115798" w14:textId="77777777" w:rsidR="008A4B9F" w:rsidRDefault="008A4B9F" w:rsidP="008A4B9F"/>
    <w:p w14:paraId="7E5A3948" w14:textId="1E9DCDF3" w:rsidR="008A4B9F" w:rsidRDefault="008A4B9F" w:rsidP="008A4B9F">
      <w:r>
        <w:t>Cijena</w:t>
      </w:r>
      <w:r w:rsidR="00AB59E6">
        <w:t xml:space="preserve"> za Sol za ceste do </w:t>
      </w:r>
      <w:proofErr w:type="spellStart"/>
      <w:r w:rsidR="00AB59E6">
        <w:t>max</w:t>
      </w:r>
      <w:proofErr w:type="spellEnd"/>
      <w:r w:rsidR="00AB59E6">
        <w:t xml:space="preserve"> 4% vlage</w:t>
      </w:r>
      <w:r>
        <w:t>:</w:t>
      </w:r>
    </w:p>
    <w:tbl>
      <w:tblPr>
        <w:tblStyle w:val="Reetkatablice"/>
        <w:tblW w:w="0" w:type="auto"/>
        <w:tblLook w:val="04A0" w:firstRow="1" w:lastRow="0" w:firstColumn="1" w:lastColumn="0" w:noHBand="0" w:noVBand="1"/>
      </w:tblPr>
      <w:tblGrid>
        <w:gridCol w:w="4508"/>
        <w:gridCol w:w="4508"/>
      </w:tblGrid>
      <w:tr w:rsidR="00AB59E6" w14:paraId="6BE76042" w14:textId="77777777" w:rsidTr="00AB59E6">
        <w:tc>
          <w:tcPr>
            <w:tcW w:w="4508" w:type="dxa"/>
          </w:tcPr>
          <w:p w14:paraId="7560CD16" w14:textId="68CA75A3" w:rsidR="00AB59E6" w:rsidRDefault="00AB59E6" w:rsidP="008A4B9F">
            <w:r>
              <w:t>Naziv kriterija</w:t>
            </w:r>
          </w:p>
        </w:tc>
        <w:tc>
          <w:tcPr>
            <w:tcW w:w="4508" w:type="dxa"/>
          </w:tcPr>
          <w:p w14:paraId="1DA8B2FD" w14:textId="43007079" w:rsidR="00AB59E6" w:rsidRDefault="00AB59E6" w:rsidP="008A4B9F">
            <w:r>
              <w:t>Relativni značaj / Maksimalni broj bodova</w:t>
            </w:r>
          </w:p>
        </w:tc>
      </w:tr>
      <w:tr w:rsidR="00AB59E6" w14:paraId="630DBB97" w14:textId="77777777" w:rsidTr="00AB59E6">
        <w:tc>
          <w:tcPr>
            <w:tcW w:w="4508" w:type="dxa"/>
          </w:tcPr>
          <w:p w14:paraId="2664C7B4" w14:textId="4FF89697" w:rsidR="00AB59E6" w:rsidRDefault="00AB59E6" w:rsidP="008A4B9F">
            <w:r>
              <w:t>Cijena</w:t>
            </w:r>
          </w:p>
        </w:tc>
        <w:tc>
          <w:tcPr>
            <w:tcW w:w="4508" w:type="dxa"/>
          </w:tcPr>
          <w:p w14:paraId="034E0475" w14:textId="563D1B08" w:rsidR="00AB59E6" w:rsidRDefault="00AB59E6" w:rsidP="008A4B9F">
            <w:r>
              <w:t>45</w:t>
            </w:r>
          </w:p>
        </w:tc>
      </w:tr>
    </w:tbl>
    <w:p w14:paraId="07346844" w14:textId="2BC28128" w:rsidR="008A4B9F" w:rsidRDefault="008A4B9F" w:rsidP="008A4B9F"/>
    <w:p w14:paraId="0090A930" w14:textId="16690347" w:rsidR="008A4B9F" w:rsidRDefault="008A4B9F" w:rsidP="008A4B9F">
      <w:r>
        <w:t>Kvaliteta</w:t>
      </w:r>
      <w:r w:rsidR="00AB59E6">
        <w:t xml:space="preserve"> za </w:t>
      </w:r>
      <w:proofErr w:type="spellStart"/>
      <w:r w:rsidR="00AB59E6">
        <w:t>za</w:t>
      </w:r>
      <w:proofErr w:type="spellEnd"/>
      <w:r w:rsidR="00AB59E6">
        <w:t xml:space="preserve"> Sol za ceste do </w:t>
      </w:r>
      <w:proofErr w:type="spellStart"/>
      <w:r w:rsidR="00AB59E6">
        <w:t>max</w:t>
      </w:r>
      <w:proofErr w:type="spellEnd"/>
      <w:r w:rsidR="00AB59E6">
        <w:t xml:space="preserve"> 4% vlage</w:t>
      </w:r>
      <w:r>
        <w:t>:</w:t>
      </w:r>
    </w:p>
    <w:tbl>
      <w:tblPr>
        <w:tblStyle w:val="Reetkatablice"/>
        <w:tblW w:w="0" w:type="auto"/>
        <w:tblLook w:val="04A0" w:firstRow="1" w:lastRow="0" w:firstColumn="1" w:lastColumn="0" w:noHBand="0" w:noVBand="1"/>
      </w:tblPr>
      <w:tblGrid>
        <w:gridCol w:w="4508"/>
        <w:gridCol w:w="4508"/>
      </w:tblGrid>
      <w:tr w:rsidR="00AB59E6" w14:paraId="6E5F8BA0" w14:textId="77777777" w:rsidTr="00AB59E6">
        <w:tc>
          <w:tcPr>
            <w:tcW w:w="4508" w:type="dxa"/>
          </w:tcPr>
          <w:p w14:paraId="4F893E72" w14:textId="131632CC" w:rsidR="00AB59E6" w:rsidRDefault="00AB59E6" w:rsidP="008A4B9F">
            <w:r>
              <w:t>Naziv kriterija</w:t>
            </w:r>
          </w:p>
        </w:tc>
        <w:tc>
          <w:tcPr>
            <w:tcW w:w="4508" w:type="dxa"/>
          </w:tcPr>
          <w:p w14:paraId="5F2D77F3" w14:textId="2739BCD0" w:rsidR="00AB59E6" w:rsidRDefault="00AB59E6" w:rsidP="008A4B9F">
            <w:r>
              <w:t>Relativni značaj / Maksimalni broj bodova</w:t>
            </w:r>
          </w:p>
        </w:tc>
      </w:tr>
      <w:tr w:rsidR="00AB59E6" w14:paraId="6DDF58EB" w14:textId="77777777" w:rsidTr="00AB59E6">
        <w:tc>
          <w:tcPr>
            <w:tcW w:w="4508" w:type="dxa"/>
          </w:tcPr>
          <w:p w14:paraId="627C7DF9" w14:textId="721E8576" w:rsidR="00AB59E6" w:rsidRDefault="00AB59E6" w:rsidP="008A4B9F">
            <w:r>
              <w:t>Vrijeme isporuke u danima</w:t>
            </w:r>
          </w:p>
        </w:tc>
        <w:tc>
          <w:tcPr>
            <w:tcW w:w="4508" w:type="dxa"/>
          </w:tcPr>
          <w:p w14:paraId="5CF9953E" w14:textId="5DD5810D" w:rsidR="00AB59E6" w:rsidRDefault="00AB59E6" w:rsidP="008A4B9F">
            <w:r>
              <w:t>5</w:t>
            </w:r>
          </w:p>
        </w:tc>
      </w:tr>
    </w:tbl>
    <w:p w14:paraId="48B7378E" w14:textId="77777777" w:rsidR="008A4B9F" w:rsidRDefault="008A4B9F" w:rsidP="008A4B9F"/>
    <w:p w14:paraId="37DB275E" w14:textId="55E40251" w:rsidR="008A4B9F" w:rsidRDefault="008A4B9F" w:rsidP="008A4B9F">
      <w:r>
        <w:tab/>
      </w:r>
    </w:p>
    <w:p w14:paraId="6D820BD9" w14:textId="0C833E5E" w:rsidR="008A4B9F" w:rsidRDefault="008A4B9F" w:rsidP="008A4B9F">
      <w:r>
        <w:tab/>
      </w:r>
    </w:p>
    <w:p w14:paraId="310D87B5" w14:textId="77777777" w:rsidR="008A4B9F" w:rsidRDefault="008A4B9F" w:rsidP="008A4B9F">
      <w:r>
        <w:t>Bodovi za svaki od kriterija računa se na šest decimala, zaokruživanjem na više. Ako su dvije ili više valjanih ponuda jednako rangirane nakon bodovanja ponuda prema zadanim kriterijima ekonomski najpovoljnije ponude, naručitelj će odabrati ponudu koja je zaprimljena ranije. Ekonomski najpovoljnija ponuda je ona ponuda koja ostvari najviše bodova.</w:t>
      </w:r>
    </w:p>
    <w:p w14:paraId="6F1BF89A" w14:textId="77777777" w:rsidR="008A4B9F" w:rsidRDefault="008A4B9F" w:rsidP="008A4B9F"/>
    <w:p w14:paraId="1F1D2196" w14:textId="30AE31A0" w:rsidR="008A4B9F" w:rsidRPr="00F0562F" w:rsidRDefault="008A4B9F" w:rsidP="008A4B9F">
      <w:pPr>
        <w:rPr>
          <w:vertAlign w:val="subscript"/>
        </w:rPr>
      </w:pPr>
      <w:r>
        <w:t>Formula za izračun ukupnog broja bodova ponude:</w:t>
      </w:r>
    </w:p>
    <w:p w14:paraId="063851A2" w14:textId="76AAB431" w:rsidR="001D214A" w:rsidRPr="009F486E" w:rsidRDefault="00000000" w:rsidP="001D214A">
      <w:pPr>
        <w:rPr>
          <w:sz w:val="32"/>
          <w:szCs w:val="32"/>
        </w:rPr>
      </w:pPr>
      <m:oMathPara>
        <m:oMath>
          <m:sSub>
            <m:sSubPr>
              <m:ctrlPr>
                <w:rPr>
                  <w:rFonts w:ascii="Cambria Math" w:hAnsi="Cambria Math"/>
                  <w:i/>
                  <w:sz w:val="32"/>
                  <w:szCs w:val="32"/>
                </w:rPr>
              </m:ctrlPr>
            </m:sSubPr>
            <m:e>
              <m:r>
                <w:rPr>
                  <w:rFonts w:ascii="Cambria Math" w:hAnsi="Cambria Math"/>
                  <w:sz w:val="32"/>
                  <w:szCs w:val="32"/>
                </w:rPr>
                <m:t>B</m:t>
              </m:r>
            </m:e>
            <m:sub>
              <m:r>
                <w:rPr>
                  <w:rFonts w:ascii="Cambria Math" w:hAnsi="Cambria Math"/>
                  <w:sz w:val="32"/>
                  <w:szCs w:val="32"/>
                </w:rPr>
                <m:t>Uk</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B</m:t>
              </m:r>
            </m:e>
            <m:sub>
              <m:r>
                <w:rPr>
                  <w:rFonts w:ascii="Cambria Math" w:hAnsi="Cambria Math"/>
                  <w:sz w:val="32"/>
                  <w:szCs w:val="32"/>
                </w:rPr>
                <m:t>C1</m:t>
              </m:r>
            </m:sub>
          </m:sSub>
          <m:r>
            <w:rPr>
              <w:rFonts w:ascii="Cambria Math" w:hAnsi="Cambria Math"/>
              <w:sz w:val="32"/>
              <w:szCs w:val="32"/>
            </w:rPr>
            <m:t>+</m:t>
          </m:r>
          <m:nary>
            <m:naryPr>
              <m:chr m:val="∑"/>
              <m:limLoc m:val="undOvr"/>
              <m:grow m:val="1"/>
              <m:supHide m:val="1"/>
              <m:ctrlPr>
                <w:rPr>
                  <w:rFonts w:ascii="Cambria Math" w:hAnsi="Cambria Math"/>
                  <w:i/>
                  <w:sz w:val="32"/>
                  <w:szCs w:val="32"/>
                </w:rPr>
              </m:ctrlPr>
            </m:naryPr>
            <m:sub>
              <m:r>
                <w:rPr>
                  <w:rFonts w:ascii="Cambria Math" w:hAnsi="Cambria Math"/>
                  <w:sz w:val="32"/>
                  <w:szCs w:val="32"/>
                </w:rPr>
                <m:t>k1</m:t>
              </m:r>
            </m:sub>
            <m:sup/>
            <m:e>
              <m:sSub>
                <m:sSubPr>
                  <m:ctrlPr>
                    <w:rPr>
                      <w:rFonts w:ascii="Cambria Math" w:hAnsi="Cambria Math"/>
                      <w:i/>
                      <w:sz w:val="32"/>
                      <w:szCs w:val="32"/>
                    </w:rPr>
                  </m:ctrlPr>
                </m:sSubPr>
                <m:e>
                  <m:r>
                    <w:rPr>
                      <w:rFonts w:ascii="Cambria Math" w:hAnsi="Cambria Math"/>
                      <w:sz w:val="32"/>
                      <w:szCs w:val="32"/>
                    </w:rPr>
                    <m:t>B</m:t>
                  </m:r>
                </m:e>
                <m:sub>
                  <m:r>
                    <w:rPr>
                      <w:rFonts w:ascii="Cambria Math" w:hAnsi="Cambria Math"/>
                      <w:sz w:val="32"/>
                      <w:szCs w:val="32"/>
                    </w:rPr>
                    <m:t>k1</m:t>
                  </m:r>
                </m:sub>
              </m:sSub>
            </m:e>
          </m:nary>
          <m:r>
            <w:rPr>
              <w:rFonts w:ascii="Cambria Math" w:hAnsi="Cambria Math"/>
              <w:sz w:val="32"/>
              <w:szCs w:val="32"/>
            </w:rPr>
            <m:t>(bodova)</m:t>
          </m:r>
        </m:oMath>
      </m:oMathPara>
    </w:p>
    <w:p w14:paraId="3EEBB1DE" w14:textId="77777777" w:rsidR="008A4B9F" w:rsidRDefault="008A4B9F" w:rsidP="008A4B9F"/>
    <w:p w14:paraId="73136F88" w14:textId="77777777" w:rsidR="008A4B9F" w:rsidRDefault="008A4B9F" w:rsidP="008A4B9F">
      <w:r>
        <w:t>Gdje je</w:t>
      </w:r>
    </w:p>
    <w:p w14:paraId="4BAAA519" w14:textId="77777777" w:rsidR="008A4B9F" w:rsidRDefault="008A4B9F" w:rsidP="008A4B9F"/>
    <w:p w14:paraId="6C8C911D" w14:textId="37F14EF7" w:rsidR="008A4B9F" w:rsidRDefault="008A4B9F" w:rsidP="00F0562F">
      <w:pPr>
        <w:jc w:val="both"/>
      </w:pPr>
      <w:proofErr w:type="spellStart"/>
      <w:r>
        <w:t>BUk</w:t>
      </w:r>
      <w:proofErr w:type="spellEnd"/>
      <w:r>
        <w:t xml:space="preserve"> - ukupan broj bodova za ponudu</w:t>
      </w:r>
    </w:p>
    <w:p w14:paraId="67A7E7FD" w14:textId="77777777" w:rsidR="008A4B9F" w:rsidRDefault="008A4B9F" w:rsidP="008A4B9F"/>
    <w:p w14:paraId="20C4782D" w14:textId="382AE8AF" w:rsidR="0030504F" w:rsidRDefault="0030504F" w:rsidP="0030504F">
      <w:r>
        <w:t xml:space="preserve">BC1 - broj bodova za cijenu ponude za Sol za ceste do </w:t>
      </w:r>
      <w:proofErr w:type="spellStart"/>
      <w:r>
        <w:t>max</w:t>
      </w:r>
      <w:proofErr w:type="spellEnd"/>
      <w:r>
        <w:t xml:space="preserve"> 4% vlage</w:t>
      </w:r>
    </w:p>
    <w:p w14:paraId="6CBF4276" w14:textId="77777777" w:rsidR="0030504F" w:rsidRDefault="0030504F" w:rsidP="0030504F"/>
    <w:p w14:paraId="006594B1" w14:textId="77777777" w:rsidR="0030504F" w:rsidRDefault="0030504F" w:rsidP="0030504F">
      <w:r>
        <w:t>k - ne-cjenovni kriterij</w:t>
      </w:r>
    </w:p>
    <w:p w14:paraId="54060C76" w14:textId="77777777" w:rsidR="0030504F" w:rsidRDefault="0030504F" w:rsidP="0030504F"/>
    <w:p w14:paraId="0718F39F" w14:textId="77777777" w:rsidR="0030504F" w:rsidRDefault="0030504F" w:rsidP="0030504F">
      <w:r>
        <w:t>Bk1 - broj bodova za kriterij ponude (osim cijene) gdje je</w:t>
      </w:r>
    </w:p>
    <w:p w14:paraId="6346DA13" w14:textId="77777777" w:rsidR="0030504F" w:rsidRPr="0066550E" w:rsidRDefault="00000000" w:rsidP="0030504F">
      <m:oMathPara>
        <m:oMathParaPr>
          <m:jc m:val="left"/>
        </m:oMathParaPr>
        <m:oMath>
          <m:nary>
            <m:naryPr>
              <m:chr m:val="∑"/>
              <m:limLoc m:val="undOvr"/>
              <m:grow m:val="1"/>
              <m:supHide m:val="1"/>
              <m:ctrlPr>
                <w:rPr>
                  <w:rFonts w:ascii="Cambria Math" w:hAnsi="Cambria Math"/>
                  <w:i/>
                  <w:sz w:val="32"/>
                  <w:szCs w:val="32"/>
                </w:rPr>
              </m:ctrlPr>
            </m:naryPr>
            <m:sub>
              <m:r>
                <w:rPr>
                  <w:rFonts w:ascii="Cambria Math" w:hAnsi="Cambria Math"/>
                  <w:sz w:val="32"/>
                  <w:szCs w:val="32"/>
                </w:rPr>
                <m:t>k1</m:t>
              </m:r>
            </m:sub>
            <m:sup/>
            <m:e>
              <m:sSub>
                <m:sSubPr>
                  <m:ctrlPr>
                    <w:rPr>
                      <w:rFonts w:ascii="Cambria Math" w:hAnsi="Cambria Math"/>
                      <w:i/>
                      <w:sz w:val="32"/>
                      <w:szCs w:val="32"/>
                    </w:rPr>
                  </m:ctrlPr>
                </m:sSubPr>
                <m:e>
                  <m:r>
                    <w:rPr>
                      <w:rFonts w:ascii="Cambria Math" w:hAnsi="Cambria Math"/>
                      <w:sz w:val="32"/>
                      <w:szCs w:val="32"/>
                    </w:rPr>
                    <m:t>B</m:t>
                  </m:r>
                </m:e>
                <m:sub>
                  <m:r>
                    <w:rPr>
                      <w:rFonts w:ascii="Cambria Math" w:hAnsi="Cambria Math"/>
                      <w:sz w:val="32"/>
                      <w:szCs w:val="32"/>
                    </w:rPr>
                    <m:t>k1</m:t>
                  </m:r>
                </m:sub>
              </m:sSub>
            </m:e>
          </m:nary>
        </m:oMath>
      </m:oMathPara>
    </w:p>
    <w:p w14:paraId="3028F766" w14:textId="77777777" w:rsidR="0030504F" w:rsidRDefault="0030504F" w:rsidP="0030504F"/>
    <w:p w14:paraId="2EA7DE7F" w14:textId="77777777" w:rsidR="0030504F" w:rsidRDefault="0030504F" w:rsidP="0030504F">
      <w:r>
        <w:t xml:space="preserve">zbroj bodova ponude za ne-cjenovne kriterije za Sol za ceste do </w:t>
      </w:r>
      <w:proofErr w:type="spellStart"/>
      <w:r>
        <w:t>max</w:t>
      </w:r>
      <w:proofErr w:type="spellEnd"/>
      <w:r>
        <w:t xml:space="preserve"> 4% vlage</w:t>
      </w:r>
    </w:p>
    <w:p w14:paraId="612D6155" w14:textId="77777777" w:rsidR="0030504F" w:rsidRDefault="0030504F" w:rsidP="0030504F"/>
    <w:p w14:paraId="2C43221A" w14:textId="77777777" w:rsidR="0030504F" w:rsidRDefault="0030504F" w:rsidP="0030504F"/>
    <w:p w14:paraId="26800B6D" w14:textId="77777777" w:rsidR="0030504F" w:rsidRDefault="0030504F" w:rsidP="0030504F">
      <w:r>
        <w:t>k - ne-cjenovni kriterij</w:t>
      </w:r>
    </w:p>
    <w:p w14:paraId="19430F1F" w14:textId="77777777" w:rsidR="0030504F" w:rsidRDefault="0030504F" w:rsidP="0030504F"/>
    <w:p w14:paraId="454E0CD2" w14:textId="77777777" w:rsidR="008A4B9F" w:rsidRDefault="008A4B9F" w:rsidP="008A4B9F"/>
    <w:p w14:paraId="5E4E9DDE" w14:textId="5D6F4366" w:rsidR="008A4B9F" w:rsidRPr="001D214A" w:rsidRDefault="008A4B9F" w:rsidP="008A4B9F">
      <w:pPr>
        <w:rPr>
          <w:sz w:val="32"/>
          <w:szCs w:val="32"/>
        </w:rPr>
      </w:pPr>
      <w:r w:rsidRPr="001D214A">
        <w:rPr>
          <w:sz w:val="32"/>
          <w:szCs w:val="32"/>
        </w:rPr>
        <w:t>Cijena ponude</w:t>
      </w:r>
    </w:p>
    <w:p w14:paraId="6D044899" w14:textId="1399C76F" w:rsidR="001D214A" w:rsidRPr="00F64283" w:rsidRDefault="008313EE" w:rsidP="008A4B9F">
      <w:pPr>
        <w:rPr>
          <w:sz w:val="28"/>
          <w:szCs w:val="28"/>
        </w:rPr>
      </w:pPr>
      <w:r>
        <w:rPr>
          <w:sz w:val="28"/>
          <w:szCs w:val="28"/>
        </w:rPr>
        <w:t>B</w:t>
      </w:r>
      <w:r w:rsidR="001D214A" w:rsidRPr="00F64283">
        <w:rPr>
          <w:sz w:val="28"/>
          <w:szCs w:val="28"/>
        </w:rPr>
        <w:t xml:space="preserve">roj bodova za cijenu ponude za Sol za ceste do </w:t>
      </w:r>
      <w:proofErr w:type="spellStart"/>
      <w:r w:rsidR="001D214A" w:rsidRPr="00F64283">
        <w:rPr>
          <w:sz w:val="28"/>
          <w:szCs w:val="28"/>
        </w:rPr>
        <w:t>max</w:t>
      </w:r>
      <w:proofErr w:type="spellEnd"/>
      <w:r w:rsidR="001D214A" w:rsidRPr="00F64283">
        <w:rPr>
          <w:sz w:val="28"/>
          <w:szCs w:val="28"/>
        </w:rPr>
        <w:t xml:space="preserve"> 4% vlage</w:t>
      </w:r>
    </w:p>
    <w:p w14:paraId="090B35BA" w14:textId="77777777" w:rsidR="008A4B9F" w:rsidRDefault="008A4B9F" w:rsidP="008A4B9F">
      <w:r>
        <w:t>Formula za izračunavanje bodova za kriterij cijene je: Najveći broj bodova najboljoj ponuđenoj vrijednosti, ostale ponuđene vrijednosti boduju se u odnosu na najbolju vrijednost.</w:t>
      </w:r>
    </w:p>
    <w:p w14:paraId="0E18DF83" w14:textId="77777777" w:rsidR="008A4B9F" w:rsidRDefault="008A4B9F" w:rsidP="008A4B9F"/>
    <w:p w14:paraId="6B436E3E" w14:textId="0A83AD9E" w:rsidR="008A4B9F" w:rsidRDefault="008A4B9F" w:rsidP="008A4B9F">
      <w:r>
        <w:t xml:space="preserve">Ponuda s najnižom cijenom </w:t>
      </w:r>
      <w:r w:rsidR="00DA04EF">
        <w:t>z</w:t>
      </w:r>
      <w:r w:rsidR="001D214A">
        <w:t xml:space="preserve">a Sol za ceste do </w:t>
      </w:r>
      <w:proofErr w:type="spellStart"/>
      <w:r w:rsidR="001D214A">
        <w:t>max</w:t>
      </w:r>
      <w:proofErr w:type="spellEnd"/>
      <w:r w:rsidR="001D214A">
        <w:t xml:space="preserve"> 4% vlage </w:t>
      </w:r>
      <w:r>
        <w:t xml:space="preserve">dobiva </w:t>
      </w:r>
      <w:r w:rsidR="0066550E">
        <w:t>45</w:t>
      </w:r>
      <w:r>
        <w:t>,00 bodova, dok se ostale ponude boduju prema formuli:</w:t>
      </w:r>
    </w:p>
    <w:p w14:paraId="50D2AF02" w14:textId="1CF4DA91" w:rsidR="008A4B9F" w:rsidRDefault="00000000" w:rsidP="008A4B9F">
      <m:oMathPara>
        <m:oMath>
          <m:sSub>
            <m:sSubPr>
              <m:ctrlPr>
                <w:rPr>
                  <w:rFonts w:ascii="Cambria Math" w:hAnsi="Cambria Math"/>
                  <w:i/>
                  <w:sz w:val="32"/>
                  <w:szCs w:val="32"/>
                </w:rPr>
              </m:ctrlPr>
            </m:sSubPr>
            <m:e>
              <m:r>
                <w:rPr>
                  <w:rFonts w:ascii="Cambria Math" w:hAnsi="Cambria Math"/>
                  <w:sz w:val="32"/>
                  <w:szCs w:val="32"/>
                </w:rPr>
                <m:t>B</m:t>
              </m:r>
            </m:e>
            <m:sub>
              <m:r>
                <w:rPr>
                  <w:rFonts w:ascii="Cambria Math" w:hAnsi="Cambria Math"/>
                  <w:sz w:val="32"/>
                  <w:szCs w:val="32"/>
                </w:rPr>
                <m:t>C1</m:t>
              </m:r>
            </m:sub>
          </m:sSub>
          <m:r>
            <w:rPr>
              <w:rFonts w:ascii="Cambria Math" w:hAnsi="Cambria Math"/>
            </w:rPr>
            <m:t>=</m:t>
          </m:r>
          <m:f>
            <m:fPr>
              <m:ctrlPr>
                <w:rPr>
                  <w:rFonts w:ascii="Cambria Math" w:hAnsi="Cambria Math"/>
                </w:rPr>
              </m:ctrlPr>
            </m:fPr>
            <m:num>
              <m:r>
                <w:rPr>
                  <w:rFonts w:ascii="Cambria Math" w:hAnsi="Cambria Math"/>
                </w:rPr>
                <m:t>Min (C1)</m:t>
              </m:r>
            </m:num>
            <m:den>
              <m:r>
                <w:rPr>
                  <w:rFonts w:ascii="Cambria Math" w:hAnsi="Cambria Math"/>
                </w:rPr>
                <m:t>C1</m:t>
              </m:r>
            </m:den>
          </m:f>
          <m:r>
            <w:rPr>
              <w:rFonts w:ascii="Cambria Math" w:hAnsi="Cambria Math"/>
            </w:rPr>
            <m:t>*45 (Bodova)</m:t>
          </m:r>
        </m:oMath>
      </m:oMathPara>
    </w:p>
    <w:p w14:paraId="3D90B7B1" w14:textId="77777777" w:rsidR="008A4B9F" w:rsidRDefault="008A4B9F" w:rsidP="008A4B9F">
      <w:r>
        <w:t>Gdje je</w:t>
      </w:r>
    </w:p>
    <w:p w14:paraId="73E3E494" w14:textId="77777777" w:rsidR="008A4B9F" w:rsidRDefault="008A4B9F" w:rsidP="008A4B9F"/>
    <w:p w14:paraId="07094E5E" w14:textId="655772A9" w:rsidR="008A4B9F" w:rsidRDefault="008A4B9F" w:rsidP="008A4B9F">
      <w:r>
        <w:t>BC</w:t>
      </w:r>
      <w:r w:rsidR="0030504F">
        <w:t>1</w:t>
      </w:r>
      <w:r>
        <w:t xml:space="preserve"> - broj bodova ponude za cijenu</w:t>
      </w:r>
      <w:r w:rsidR="001D214A">
        <w:t xml:space="preserve"> za Sol za ceste do </w:t>
      </w:r>
      <w:proofErr w:type="spellStart"/>
      <w:r w:rsidR="001D214A">
        <w:t>max</w:t>
      </w:r>
      <w:proofErr w:type="spellEnd"/>
      <w:r w:rsidR="001D214A">
        <w:t xml:space="preserve"> 4% vlage</w:t>
      </w:r>
    </w:p>
    <w:p w14:paraId="042FB396" w14:textId="3229F91A" w:rsidR="008A4B9F" w:rsidRDefault="008A4B9F" w:rsidP="008A4B9F">
      <w:r>
        <w:t>C</w:t>
      </w:r>
      <w:r w:rsidR="001D214A">
        <w:t>1</w:t>
      </w:r>
      <w:r>
        <w:t xml:space="preserve"> - cijena ponude </w:t>
      </w:r>
      <w:r w:rsidR="001D214A">
        <w:t xml:space="preserve">za Sol za ceste do </w:t>
      </w:r>
      <w:proofErr w:type="spellStart"/>
      <w:r w:rsidR="001D214A">
        <w:t>max</w:t>
      </w:r>
      <w:proofErr w:type="spellEnd"/>
      <w:r w:rsidR="001D214A">
        <w:t xml:space="preserve"> 4% vlage </w:t>
      </w:r>
      <w:r>
        <w:t>za koju se računa broj bodova</w:t>
      </w:r>
    </w:p>
    <w:p w14:paraId="3509338C" w14:textId="047EA918" w:rsidR="008A4B9F" w:rsidRDefault="008A4B9F" w:rsidP="008A4B9F">
      <w:r>
        <w:t>min(C</w:t>
      </w:r>
      <w:r w:rsidR="001D214A">
        <w:t>1</w:t>
      </w:r>
      <w:r>
        <w:t xml:space="preserve">) - najniža cijena ponude </w:t>
      </w:r>
      <w:r w:rsidR="001D214A">
        <w:t xml:space="preserve">za Sol za ceste do </w:t>
      </w:r>
      <w:proofErr w:type="spellStart"/>
      <w:r w:rsidR="001D214A">
        <w:t>max</w:t>
      </w:r>
      <w:proofErr w:type="spellEnd"/>
      <w:r w:rsidR="001D214A">
        <w:t xml:space="preserve"> 4% vlage </w:t>
      </w:r>
      <w:r>
        <w:t>među svim prihvatljivim ponudama</w:t>
      </w:r>
    </w:p>
    <w:p w14:paraId="3D0B4239" w14:textId="77777777" w:rsidR="008A4B9F" w:rsidRDefault="008A4B9F" w:rsidP="008A4B9F"/>
    <w:p w14:paraId="73F85FAB" w14:textId="77777777" w:rsidR="008A4B9F" w:rsidRDefault="008A4B9F" w:rsidP="008A4B9F">
      <w:r>
        <w:t>Broj bodova koji se dodjeljuje ponudi ovisi o ponuđenim vrijednostima cijene drugih ponuda.</w:t>
      </w:r>
    </w:p>
    <w:p w14:paraId="28482E2E" w14:textId="77777777" w:rsidR="00DA04EF" w:rsidRDefault="00DA04EF" w:rsidP="001D214A"/>
    <w:p w14:paraId="78AAF8A8" w14:textId="77777777" w:rsidR="001D214A" w:rsidRDefault="001D214A" w:rsidP="008A4B9F"/>
    <w:p w14:paraId="761E7C17" w14:textId="77777777" w:rsidR="00EE737D" w:rsidRDefault="00EE737D" w:rsidP="008A4B9F"/>
    <w:p w14:paraId="21B18616" w14:textId="77777777" w:rsidR="00EE737D" w:rsidRDefault="00EE737D" w:rsidP="008A4B9F"/>
    <w:p w14:paraId="4DD0C980" w14:textId="77777777" w:rsidR="00EE737D" w:rsidRDefault="00EE737D" w:rsidP="008A4B9F"/>
    <w:p w14:paraId="7E4360A6" w14:textId="77777777" w:rsidR="002430DE" w:rsidRDefault="002430DE" w:rsidP="008A4B9F"/>
    <w:p w14:paraId="7E38593A" w14:textId="0AB5C955" w:rsidR="008A4B9F" w:rsidRPr="00DA04EF" w:rsidRDefault="008313EE" w:rsidP="008A4B9F">
      <w:pPr>
        <w:rPr>
          <w:sz w:val="32"/>
          <w:szCs w:val="32"/>
        </w:rPr>
      </w:pPr>
      <w:r>
        <w:rPr>
          <w:sz w:val="32"/>
          <w:szCs w:val="32"/>
        </w:rPr>
        <w:lastRenderedPageBreak/>
        <w:t>R</w:t>
      </w:r>
      <w:r w:rsidR="0082021A" w:rsidRPr="00DA04EF">
        <w:rPr>
          <w:sz w:val="32"/>
          <w:szCs w:val="32"/>
        </w:rPr>
        <w:t>ok isporuke</w:t>
      </w:r>
    </w:p>
    <w:p w14:paraId="74EFB968" w14:textId="18850658" w:rsidR="0082021A" w:rsidRPr="00DA04EF" w:rsidRDefault="0082021A" w:rsidP="0082021A">
      <w:pPr>
        <w:rPr>
          <w:sz w:val="28"/>
          <w:szCs w:val="28"/>
        </w:rPr>
      </w:pPr>
      <w:r w:rsidRPr="00DA04EF">
        <w:rPr>
          <w:sz w:val="28"/>
          <w:szCs w:val="28"/>
        </w:rPr>
        <w:t xml:space="preserve">Kriteriji za Sol za ceste do </w:t>
      </w:r>
      <w:proofErr w:type="spellStart"/>
      <w:r w:rsidRPr="00DA04EF">
        <w:rPr>
          <w:sz w:val="28"/>
          <w:szCs w:val="28"/>
        </w:rPr>
        <w:t>max</w:t>
      </w:r>
      <w:proofErr w:type="spellEnd"/>
      <w:r w:rsidRPr="00DA04EF">
        <w:rPr>
          <w:sz w:val="28"/>
          <w:szCs w:val="28"/>
        </w:rPr>
        <w:t xml:space="preserve"> 4% vlage</w:t>
      </w:r>
    </w:p>
    <w:p w14:paraId="4556DB6C" w14:textId="4BF86D47" w:rsidR="008A4B9F" w:rsidRDefault="008A4B9F" w:rsidP="0082021A">
      <w:r>
        <w:t xml:space="preserve">Detaljni opis: </w:t>
      </w:r>
      <w:r w:rsidR="0082021A">
        <w:t>Drugi kriterij za odabir najpovoljnije ponude je rok isporuke. Maksimalan dopušteni rok isporuke je 5 dana od dana primitka narudžbe. Niža ponuđena vrijednost roka isporuke donosi veći broj bodova.</w:t>
      </w:r>
    </w:p>
    <w:p w14:paraId="377A1D9B" w14:textId="148516EF" w:rsidR="008A4B9F" w:rsidRDefault="008A4B9F" w:rsidP="008A4B9F">
      <w:r>
        <w:t xml:space="preserve">Jedinica mjere: </w:t>
      </w:r>
      <w:r w:rsidR="0082021A">
        <w:t>dan</w:t>
      </w:r>
    </w:p>
    <w:p w14:paraId="28369198" w14:textId="50CD9601" w:rsidR="008A4B9F" w:rsidRDefault="008A4B9F" w:rsidP="008A4B9F">
      <w:r>
        <w:t>Ponuđena vrijednost se mora izraziti kao: Cijeli broj</w:t>
      </w:r>
    </w:p>
    <w:p w14:paraId="4AC01326" w14:textId="5CDA546E" w:rsidR="008A4B9F" w:rsidRDefault="008A4B9F" w:rsidP="008A4B9F">
      <w:r>
        <w:t xml:space="preserve">Maksimalni broj bodova koji ponuditelj može dobiti po ovom kriteriju je </w:t>
      </w:r>
      <w:r w:rsidR="0082021A">
        <w:t>5</w:t>
      </w:r>
      <w:r>
        <w:t>,00</w:t>
      </w:r>
    </w:p>
    <w:p w14:paraId="45AB71D2" w14:textId="7145B43C" w:rsidR="008A4B9F" w:rsidRDefault="0082021A" w:rsidP="008A4B9F">
      <w:r>
        <w:t>Niža</w:t>
      </w:r>
      <w:r w:rsidR="008A4B9F">
        <w:t xml:space="preserve"> ponuđena vrijednost donosi više bodova prema formuli: Skala [</w:t>
      </w:r>
      <w:r>
        <w:t>1</w:t>
      </w:r>
      <w:r w:rsidR="008A4B9F">
        <w:t xml:space="preserve"> - Najveći broj bodova]</w:t>
      </w:r>
    </w:p>
    <w:p w14:paraId="7CBE6420" w14:textId="77777777" w:rsidR="00DA04EF" w:rsidRDefault="00DA04EF" w:rsidP="00DA04EF">
      <w:r>
        <w:t>U slučaju da ponuditelj ne upiše rok isporuke na predviđeno mjesto u troškovniku, smatrati</w:t>
      </w:r>
    </w:p>
    <w:p w14:paraId="5D3A5709" w14:textId="33D08099" w:rsidR="008A4B9F" w:rsidRDefault="00DA04EF" w:rsidP="00DA04EF">
      <w:r>
        <w:t>će se da je ponuđeni rok 5 dana</w:t>
      </w:r>
    </w:p>
    <w:p w14:paraId="2229D4A1" w14:textId="77777777" w:rsidR="008A4B9F" w:rsidRDefault="008A4B9F" w:rsidP="008A4B9F">
      <w:r>
        <w:t>Bodovi će se dodijeliti sukladno tablici:</w:t>
      </w:r>
    </w:p>
    <w:tbl>
      <w:tblPr>
        <w:tblStyle w:val="Reetkatablice"/>
        <w:tblW w:w="0" w:type="auto"/>
        <w:tblLook w:val="04A0" w:firstRow="1" w:lastRow="0" w:firstColumn="1" w:lastColumn="0" w:noHBand="0" w:noVBand="1"/>
      </w:tblPr>
      <w:tblGrid>
        <w:gridCol w:w="3681"/>
        <w:gridCol w:w="1701"/>
        <w:gridCol w:w="3634"/>
      </w:tblGrid>
      <w:tr w:rsidR="0082021A" w14:paraId="1A8FE656" w14:textId="77777777" w:rsidTr="0082021A">
        <w:tc>
          <w:tcPr>
            <w:tcW w:w="3681" w:type="dxa"/>
          </w:tcPr>
          <w:p w14:paraId="5A38C83D" w14:textId="3774226F" w:rsidR="0082021A" w:rsidRDefault="0082021A" w:rsidP="008A4B9F">
            <w:r>
              <w:t>Vrijednost od (broj dana isporuke)</w:t>
            </w:r>
          </w:p>
        </w:tc>
        <w:tc>
          <w:tcPr>
            <w:tcW w:w="1701" w:type="dxa"/>
          </w:tcPr>
          <w:p w14:paraId="4F66AFF7" w14:textId="2BFA112B" w:rsidR="0082021A" w:rsidRDefault="0082021A" w:rsidP="008A4B9F">
            <w:r>
              <w:t>Broj bodova</w:t>
            </w:r>
          </w:p>
        </w:tc>
        <w:tc>
          <w:tcPr>
            <w:tcW w:w="3634" w:type="dxa"/>
          </w:tcPr>
          <w:p w14:paraId="31796E79" w14:textId="00E3F355" w:rsidR="0082021A" w:rsidRDefault="0082021A" w:rsidP="008A4B9F">
            <w:r>
              <w:t>Pojašnjenje</w:t>
            </w:r>
          </w:p>
        </w:tc>
      </w:tr>
      <w:tr w:rsidR="0082021A" w14:paraId="038112DE" w14:textId="77777777" w:rsidTr="0082021A">
        <w:tc>
          <w:tcPr>
            <w:tcW w:w="3681" w:type="dxa"/>
          </w:tcPr>
          <w:p w14:paraId="1D842492" w14:textId="43FABC73" w:rsidR="0082021A" w:rsidRDefault="0082021A" w:rsidP="008A4B9F">
            <w:r>
              <w:t>1</w:t>
            </w:r>
          </w:p>
        </w:tc>
        <w:tc>
          <w:tcPr>
            <w:tcW w:w="1701" w:type="dxa"/>
          </w:tcPr>
          <w:p w14:paraId="717BB8C6" w14:textId="59BE3CE9" w:rsidR="0082021A" w:rsidRDefault="0082021A" w:rsidP="008A4B9F">
            <w:r>
              <w:t>5</w:t>
            </w:r>
          </w:p>
        </w:tc>
        <w:tc>
          <w:tcPr>
            <w:tcW w:w="3634" w:type="dxa"/>
          </w:tcPr>
          <w:p w14:paraId="326C6590" w14:textId="0CFB458A" w:rsidR="0082021A" w:rsidRDefault="0082021A" w:rsidP="008A4B9F">
            <w:r>
              <w:t>-</w:t>
            </w:r>
          </w:p>
        </w:tc>
      </w:tr>
      <w:tr w:rsidR="0082021A" w14:paraId="519D7606" w14:textId="77777777" w:rsidTr="0082021A">
        <w:tc>
          <w:tcPr>
            <w:tcW w:w="3681" w:type="dxa"/>
          </w:tcPr>
          <w:p w14:paraId="09BD820E" w14:textId="051C66F1" w:rsidR="0082021A" w:rsidRDefault="0082021A" w:rsidP="008A4B9F">
            <w:r>
              <w:t>2</w:t>
            </w:r>
          </w:p>
        </w:tc>
        <w:tc>
          <w:tcPr>
            <w:tcW w:w="1701" w:type="dxa"/>
          </w:tcPr>
          <w:p w14:paraId="4632F76D" w14:textId="7233A217" w:rsidR="0082021A" w:rsidRDefault="0082021A" w:rsidP="008A4B9F">
            <w:r>
              <w:t>4</w:t>
            </w:r>
          </w:p>
        </w:tc>
        <w:tc>
          <w:tcPr>
            <w:tcW w:w="3634" w:type="dxa"/>
          </w:tcPr>
          <w:p w14:paraId="2C4AEE1C" w14:textId="1EA78305" w:rsidR="0082021A" w:rsidRDefault="0082021A" w:rsidP="008A4B9F">
            <w:r>
              <w:t>-</w:t>
            </w:r>
          </w:p>
        </w:tc>
      </w:tr>
      <w:tr w:rsidR="0082021A" w14:paraId="06940D1D" w14:textId="77777777" w:rsidTr="0082021A">
        <w:tc>
          <w:tcPr>
            <w:tcW w:w="3681" w:type="dxa"/>
          </w:tcPr>
          <w:p w14:paraId="20C59375" w14:textId="2DA5DE5B" w:rsidR="0082021A" w:rsidRDefault="0082021A" w:rsidP="008A4B9F">
            <w:r>
              <w:t>3</w:t>
            </w:r>
          </w:p>
        </w:tc>
        <w:tc>
          <w:tcPr>
            <w:tcW w:w="1701" w:type="dxa"/>
          </w:tcPr>
          <w:p w14:paraId="56B6A9B9" w14:textId="41DE3854" w:rsidR="0082021A" w:rsidRDefault="0082021A" w:rsidP="008A4B9F">
            <w:r>
              <w:t>3</w:t>
            </w:r>
          </w:p>
        </w:tc>
        <w:tc>
          <w:tcPr>
            <w:tcW w:w="3634" w:type="dxa"/>
          </w:tcPr>
          <w:p w14:paraId="3899FD38" w14:textId="1B5A2006" w:rsidR="0082021A" w:rsidRDefault="0082021A" w:rsidP="008A4B9F">
            <w:r>
              <w:t>-</w:t>
            </w:r>
          </w:p>
        </w:tc>
      </w:tr>
      <w:tr w:rsidR="0082021A" w14:paraId="7DCA5087" w14:textId="77777777" w:rsidTr="0082021A">
        <w:tc>
          <w:tcPr>
            <w:tcW w:w="3681" w:type="dxa"/>
          </w:tcPr>
          <w:p w14:paraId="78C7B4C0" w14:textId="4F500261" w:rsidR="0082021A" w:rsidRDefault="0082021A" w:rsidP="008A4B9F">
            <w:r>
              <w:t>4</w:t>
            </w:r>
          </w:p>
        </w:tc>
        <w:tc>
          <w:tcPr>
            <w:tcW w:w="1701" w:type="dxa"/>
          </w:tcPr>
          <w:p w14:paraId="206E11D4" w14:textId="0523BE9E" w:rsidR="0082021A" w:rsidRDefault="0082021A" w:rsidP="008A4B9F">
            <w:r>
              <w:t>2</w:t>
            </w:r>
          </w:p>
        </w:tc>
        <w:tc>
          <w:tcPr>
            <w:tcW w:w="3634" w:type="dxa"/>
          </w:tcPr>
          <w:p w14:paraId="39AEB108" w14:textId="6B8B4B69" w:rsidR="0082021A" w:rsidRDefault="0082021A" w:rsidP="008A4B9F">
            <w:r>
              <w:t>-</w:t>
            </w:r>
          </w:p>
        </w:tc>
      </w:tr>
      <w:tr w:rsidR="0082021A" w14:paraId="7B025C22" w14:textId="77777777" w:rsidTr="0082021A">
        <w:tc>
          <w:tcPr>
            <w:tcW w:w="3681" w:type="dxa"/>
          </w:tcPr>
          <w:p w14:paraId="558035F7" w14:textId="4B781B5B" w:rsidR="0082021A" w:rsidRDefault="0082021A" w:rsidP="008A4B9F">
            <w:r>
              <w:t>5</w:t>
            </w:r>
          </w:p>
        </w:tc>
        <w:tc>
          <w:tcPr>
            <w:tcW w:w="1701" w:type="dxa"/>
          </w:tcPr>
          <w:p w14:paraId="32A3265D" w14:textId="47546D8B" w:rsidR="0082021A" w:rsidRDefault="0082021A" w:rsidP="008A4B9F">
            <w:r>
              <w:t>1</w:t>
            </w:r>
          </w:p>
        </w:tc>
        <w:tc>
          <w:tcPr>
            <w:tcW w:w="3634" w:type="dxa"/>
          </w:tcPr>
          <w:p w14:paraId="38038B43" w14:textId="59D8F50D" w:rsidR="0082021A" w:rsidRDefault="0082021A" w:rsidP="008A4B9F">
            <w:r>
              <w:t>-</w:t>
            </w:r>
          </w:p>
        </w:tc>
      </w:tr>
    </w:tbl>
    <w:p w14:paraId="39CEEE98" w14:textId="77777777" w:rsidR="008A4B9F" w:rsidRDefault="008A4B9F" w:rsidP="008A4B9F"/>
    <w:p w14:paraId="749D9860" w14:textId="2811BBCF" w:rsidR="008A4B9F" w:rsidRDefault="008A4B9F" w:rsidP="008A4B9F">
      <w:r>
        <w:t xml:space="preserve">Naručitelj je ograničio najviši dozvoljeni iznos za kriterij </w:t>
      </w:r>
      <w:r w:rsidR="0082021A">
        <w:t>5</w:t>
      </w:r>
      <w:r>
        <w:t>,00</w:t>
      </w:r>
    </w:p>
    <w:p w14:paraId="5CEB8DD0" w14:textId="77777777" w:rsidR="008A4B9F" w:rsidRDefault="008A4B9F" w:rsidP="008A4B9F"/>
    <w:p w14:paraId="53AC56FA" w14:textId="509C9B9D" w:rsidR="008A4B9F" w:rsidRDefault="008A4B9F" w:rsidP="008A4B9F">
      <w:r>
        <w:t>Naručitelj je ograničio najniži dozvoljeni iznos za kriterij 1,00</w:t>
      </w:r>
    </w:p>
    <w:p w14:paraId="230AACBB" w14:textId="6B913B7A" w:rsidR="00DA04EF" w:rsidRDefault="00DA04EF" w:rsidP="008A4B9F"/>
    <w:p w14:paraId="38E08A45" w14:textId="5DCF00D3" w:rsidR="00DA04EF" w:rsidRDefault="00DA04EF" w:rsidP="00DA04EF"/>
    <w:p w14:paraId="30C8C9E6" w14:textId="77777777" w:rsidR="00DA04EF" w:rsidRDefault="00DA04EF" w:rsidP="00DA04EF"/>
    <w:sectPr w:rsidR="00DA04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9D565" w14:textId="77777777" w:rsidR="00773F57" w:rsidRDefault="00773F57" w:rsidP="00903A4F">
      <w:pPr>
        <w:spacing w:after="0" w:line="240" w:lineRule="auto"/>
      </w:pPr>
      <w:r>
        <w:separator/>
      </w:r>
    </w:p>
  </w:endnote>
  <w:endnote w:type="continuationSeparator" w:id="0">
    <w:p w14:paraId="54929676" w14:textId="77777777" w:rsidR="00773F57" w:rsidRDefault="00773F57" w:rsidP="00903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97A8F" w14:textId="77777777" w:rsidR="00773F57" w:rsidRDefault="00773F57" w:rsidP="00903A4F">
      <w:pPr>
        <w:spacing w:after="0" w:line="240" w:lineRule="auto"/>
      </w:pPr>
      <w:r>
        <w:separator/>
      </w:r>
    </w:p>
  </w:footnote>
  <w:footnote w:type="continuationSeparator" w:id="0">
    <w:p w14:paraId="06ADCF3C" w14:textId="77777777" w:rsidR="00773F57" w:rsidRDefault="00773F57" w:rsidP="00903A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9F"/>
    <w:rsid w:val="00112BAD"/>
    <w:rsid w:val="00114A05"/>
    <w:rsid w:val="00197376"/>
    <w:rsid w:val="001D214A"/>
    <w:rsid w:val="00224597"/>
    <w:rsid w:val="002430DE"/>
    <w:rsid w:val="00250041"/>
    <w:rsid w:val="0030504F"/>
    <w:rsid w:val="004673B1"/>
    <w:rsid w:val="005B68BA"/>
    <w:rsid w:val="0066550E"/>
    <w:rsid w:val="007002A0"/>
    <w:rsid w:val="00722806"/>
    <w:rsid w:val="00730DC4"/>
    <w:rsid w:val="00737447"/>
    <w:rsid w:val="007441E0"/>
    <w:rsid w:val="00773F57"/>
    <w:rsid w:val="0082021A"/>
    <w:rsid w:val="008313EE"/>
    <w:rsid w:val="0085272E"/>
    <w:rsid w:val="008A4B9F"/>
    <w:rsid w:val="008B29E5"/>
    <w:rsid w:val="00903A4F"/>
    <w:rsid w:val="009524FF"/>
    <w:rsid w:val="009F486E"/>
    <w:rsid w:val="00AB59E6"/>
    <w:rsid w:val="00B42647"/>
    <w:rsid w:val="00CB34D1"/>
    <w:rsid w:val="00D90E0B"/>
    <w:rsid w:val="00DA04EF"/>
    <w:rsid w:val="00DF44DC"/>
    <w:rsid w:val="00E5046D"/>
    <w:rsid w:val="00EA5D13"/>
    <w:rsid w:val="00EB562E"/>
    <w:rsid w:val="00EE19C7"/>
    <w:rsid w:val="00EE737D"/>
    <w:rsid w:val="00F0562F"/>
    <w:rsid w:val="00F642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60BAD"/>
  <w15:chartTrackingRefBased/>
  <w15:docId w15:val="{93E6F483-104F-4026-8C07-86B08ED72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22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F0562F"/>
    <w:rPr>
      <w:color w:val="808080"/>
    </w:rPr>
  </w:style>
  <w:style w:type="paragraph" w:styleId="Zaglavlje">
    <w:name w:val="header"/>
    <w:basedOn w:val="Normal"/>
    <w:link w:val="ZaglavljeChar"/>
    <w:uiPriority w:val="99"/>
    <w:unhideWhenUsed/>
    <w:rsid w:val="00903A4F"/>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903A4F"/>
  </w:style>
  <w:style w:type="paragraph" w:styleId="Podnoje">
    <w:name w:val="footer"/>
    <w:basedOn w:val="Normal"/>
    <w:link w:val="PodnojeChar"/>
    <w:uiPriority w:val="99"/>
    <w:unhideWhenUsed/>
    <w:rsid w:val="00903A4F"/>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903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9745">
      <w:bodyDiv w:val="1"/>
      <w:marLeft w:val="0"/>
      <w:marRight w:val="0"/>
      <w:marTop w:val="0"/>
      <w:marBottom w:val="0"/>
      <w:divBdr>
        <w:top w:val="none" w:sz="0" w:space="0" w:color="auto"/>
        <w:left w:val="none" w:sz="0" w:space="0" w:color="auto"/>
        <w:bottom w:val="none" w:sz="0" w:space="0" w:color="auto"/>
        <w:right w:val="none" w:sz="0" w:space="0" w:color="auto"/>
      </w:divBdr>
      <w:divsChild>
        <w:div w:id="1764649001">
          <w:marLeft w:val="120"/>
          <w:marRight w:val="120"/>
          <w:marTop w:val="120"/>
          <w:marBottom w:val="120"/>
          <w:divBdr>
            <w:top w:val="single" w:sz="6" w:space="0" w:color="auto"/>
            <w:left w:val="single" w:sz="6" w:space="0" w:color="auto"/>
            <w:bottom w:val="single" w:sz="6" w:space="0" w:color="auto"/>
            <w:right w:val="single" w:sz="6" w:space="0" w:color="auto"/>
          </w:divBdr>
        </w:div>
        <w:div w:id="349989009">
          <w:marLeft w:val="0"/>
          <w:marRight w:val="0"/>
          <w:marTop w:val="0"/>
          <w:marBottom w:val="0"/>
          <w:divBdr>
            <w:top w:val="none" w:sz="0" w:space="0" w:color="auto"/>
            <w:left w:val="none" w:sz="0" w:space="0" w:color="auto"/>
            <w:bottom w:val="none" w:sz="0" w:space="0" w:color="auto"/>
            <w:right w:val="none" w:sz="0" w:space="0" w:color="auto"/>
          </w:divBdr>
        </w:div>
        <w:div w:id="534587348">
          <w:marLeft w:val="0"/>
          <w:marRight w:val="0"/>
          <w:marTop w:val="0"/>
          <w:marBottom w:val="0"/>
          <w:divBdr>
            <w:top w:val="none" w:sz="0" w:space="0" w:color="auto"/>
            <w:left w:val="none" w:sz="0" w:space="0" w:color="auto"/>
            <w:bottom w:val="none" w:sz="0" w:space="0" w:color="auto"/>
            <w:right w:val="none" w:sz="0" w:space="0" w:color="auto"/>
          </w:divBdr>
        </w:div>
        <w:div w:id="2115394470">
          <w:marLeft w:val="0"/>
          <w:marRight w:val="0"/>
          <w:marTop w:val="0"/>
          <w:marBottom w:val="0"/>
          <w:divBdr>
            <w:top w:val="none" w:sz="0" w:space="0" w:color="auto"/>
            <w:left w:val="none" w:sz="0" w:space="0" w:color="auto"/>
            <w:bottom w:val="none" w:sz="0" w:space="0" w:color="auto"/>
            <w:right w:val="none" w:sz="0" w:space="0" w:color="auto"/>
          </w:divBdr>
        </w:div>
      </w:divsChild>
    </w:div>
    <w:div w:id="362561540">
      <w:bodyDiv w:val="1"/>
      <w:marLeft w:val="0"/>
      <w:marRight w:val="0"/>
      <w:marTop w:val="0"/>
      <w:marBottom w:val="0"/>
      <w:divBdr>
        <w:top w:val="none" w:sz="0" w:space="0" w:color="auto"/>
        <w:left w:val="none" w:sz="0" w:space="0" w:color="auto"/>
        <w:bottom w:val="none" w:sz="0" w:space="0" w:color="auto"/>
        <w:right w:val="none" w:sz="0" w:space="0" w:color="auto"/>
      </w:divBdr>
      <w:divsChild>
        <w:div w:id="2061518460">
          <w:marLeft w:val="120"/>
          <w:marRight w:val="120"/>
          <w:marTop w:val="120"/>
          <w:marBottom w:val="120"/>
          <w:divBdr>
            <w:top w:val="single" w:sz="6" w:space="0" w:color="auto"/>
            <w:left w:val="single" w:sz="6" w:space="0" w:color="auto"/>
            <w:bottom w:val="single" w:sz="6" w:space="0" w:color="auto"/>
            <w:right w:val="single" w:sz="6" w:space="0" w:color="auto"/>
          </w:divBdr>
        </w:div>
        <w:div w:id="782963949">
          <w:marLeft w:val="0"/>
          <w:marRight w:val="0"/>
          <w:marTop w:val="0"/>
          <w:marBottom w:val="0"/>
          <w:divBdr>
            <w:top w:val="none" w:sz="0" w:space="0" w:color="auto"/>
            <w:left w:val="none" w:sz="0" w:space="0" w:color="auto"/>
            <w:bottom w:val="none" w:sz="0" w:space="0" w:color="auto"/>
            <w:right w:val="none" w:sz="0" w:space="0" w:color="auto"/>
          </w:divBdr>
        </w:div>
        <w:div w:id="1233587990">
          <w:marLeft w:val="0"/>
          <w:marRight w:val="0"/>
          <w:marTop w:val="0"/>
          <w:marBottom w:val="0"/>
          <w:divBdr>
            <w:top w:val="none" w:sz="0" w:space="0" w:color="auto"/>
            <w:left w:val="none" w:sz="0" w:space="0" w:color="auto"/>
            <w:bottom w:val="none" w:sz="0" w:space="0" w:color="auto"/>
            <w:right w:val="none" w:sz="0" w:space="0" w:color="auto"/>
          </w:divBdr>
        </w:div>
        <w:div w:id="1399284457">
          <w:marLeft w:val="0"/>
          <w:marRight w:val="0"/>
          <w:marTop w:val="0"/>
          <w:marBottom w:val="0"/>
          <w:divBdr>
            <w:top w:val="none" w:sz="0" w:space="0" w:color="auto"/>
            <w:left w:val="none" w:sz="0" w:space="0" w:color="auto"/>
            <w:bottom w:val="none" w:sz="0" w:space="0" w:color="auto"/>
            <w:right w:val="none" w:sz="0" w:space="0" w:color="auto"/>
          </w:divBdr>
        </w:div>
        <w:div w:id="838734170">
          <w:marLeft w:val="120"/>
          <w:marRight w:val="120"/>
          <w:marTop w:val="120"/>
          <w:marBottom w:val="120"/>
          <w:divBdr>
            <w:top w:val="single" w:sz="6" w:space="0" w:color="auto"/>
            <w:left w:val="single" w:sz="6" w:space="0" w:color="auto"/>
            <w:bottom w:val="single" w:sz="6" w:space="0" w:color="auto"/>
            <w:right w:val="single" w:sz="6" w:space="0" w:color="auto"/>
          </w:divBdr>
        </w:div>
        <w:div w:id="774329953">
          <w:marLeft w:val="0"/>
          <w:marRight w:val="0"/>
          <w:marTop w:val="0"/>
          <w:marBottom w:val="0"/>
          <w:divBdr>
            <w:top w:val="none" w:sz="0" w:space="0" w:color="auto"/>
            <w:left w:val="none" w:sz="0" w:space="0" w:color="auto"/>
            <w:bottom w:val="none" w:sz="0" w:space="0" w:color="auto"/>
            <w:right w:val="none" w:sz="0" w:space="0" w:color="auto"/>
          </w:divBdr>
        </w:div>
        <w:div w:id="1882551814">
          <w:marLeft w:val="0"/>
          <w:marRight w:val="0"/>
          <w:marTop w:val="0"/>
          <w:marBottom w:val="0"/>
          <w:divBdr>
            <w:top w:val="none" w:sz="0" w:space="0" w:color="auto"/>
            <w:left w:val="none" w:sz="0" w:space="0" w:color="auto"/>
            <w:bottom w:val="none" w:sz="0" w:space="0" w:color="auto"/>
            <w:right w:val="none" w:sz="0" w:space="0" w:color="auto"/>
          </w:divBdr>
        </w:div>
        <w:div w:id="2028602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1525</TotalTime>
  <Pages>3</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Krešimir Borovec</cp:lastModifiedBy>
  <cp:revision>3</cp:revision>
  <dcterms:created xsi:type="dcterms:W3CDTF">2026-07-08T07:40:00Z</dcterms:created>
  <dcterms:modified xsi:type="dcterms:W3CDTF">2026-07-15T07:24:00Z</dcterms:modified>
</cp:coreProperties>
</file>